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71" w:rsidRPr="00323A71" w:rsidRDefault="00323A71" w:rsidP="00323A71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40"/>
        </w:rPr>
      </w:pPr>
      <w:r w:rsidRPr="00323A71">
        <w:rPr>
          <w:rFonts w:ascii="Times New Roman" w:hAnsi="Times New Roman" w:cs="Times New Roman"/>
          <w:b/>
          <w:sz w:val="40"/>
        </w:rPr>
        <w:t>Внеклассное мероприятие, посвященное снятию блокады Ленинграда</w:t>
      </w:r>
    </w:p>
    <w:p w:rsidR="00323A71" w:rsidRPr="00323A71" w:rsidRDefault="00323A71" w:rsidP="00323A71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40"/>
        </w:rPr>
      </w:pPr>
      <w:r w:rsidRPr="00323A71">
        <w:rPr>
          <w:rFonts w:ascii="Times New Roman" w:hAnsi="Times New Roman" w:cs="Times New Roman"/>
          <w:b/>
          <w:sz w:val="40"/>
        </w:rPr>
        <w:t>«</w:t>
      </w:r>
      <w:r w:rsidR="00EF0824">
        <w:rPr>
          <w:rFonts w:ascii="Times New Roman" w:hAnsi="Times New Roman" w:cs="Times New Roman"/>
          <w:b/>
          <w:sz w:val="40"/>
        </w:rPr>
        <w:t>Ленинград, т</w:t>
      </w:r>
      <w:r w:rsidRPr="00323A71">
        <w:rPr>
          <w:rFonts w:ascii="Times New Roman" w:hAnsi="Times New Roman" w:cs="Times New Roman"/>
          <w:b/>
          <w:sz w:val="40"/>
        </w:rPr>
        <w:t>вой подвиг бессмертен»</w:t>
      </w:r>
    </w:p>
    <w:p w:rsidR="00555DF4" w:rsidRPr="00B21511" w:rsidRDefault="00555DF4" w:rsidP="00555DF4">
      <w:pPr>
        <w:jc w:val="both"/>
        <w:rPr>
          <w:rFonts w:ascii="Times New Roman" w:hAnsi="Times New Roman" w:cs="Times New Roman"/>
          <w:sz w:val="24"/>
          <w:szCs w:val="24"/>
        </w:rPr>
      </w:pPr>
      <w:r w:rsidRPr="00B21511">
        <w:rPr>
          <w:rFonts w:ascii="Times New Roman" w:hAnsi="Times New Roman" w:cs="Times New Roman"/>
          <w:b/>
          <w:sz w:val="24"/>
          <w:szCs w:val="24"/>
        </w:rPr>
        <w:t>Цель:</w:t>
      </w:r>
      <w:r w:rsidRPr="00B21511">
        <w:rPr>
          <w:rFonts w:ascii="Times New Roman" w:hAnsi="Times New Roman" w:cs="Times New Roman"/>
          <w:sz w:val="24"/>
          <w:szCs w:val="24"/>
        </w:rPr>
        <w:t xml:space="preserve"> </w:t>
      </w:r>
      <w:r w:rsidRPr="00B21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страну, за свой народ, уважительного отношения к старшему поколению, памятникам войны.</w:t>
      </w:r>
    </w:p>
    <w:p w:rsidR="00555DF4" w:rsidRPr="00323A71" w:rsidRDefault="00555DF4" w:rsidP="00555DF4">
      <w:pPr>
        <w:tabs>
          <w:tab w:val="left" w:pos="2070"/>
        </w:tabs>
        <w:jc w:val="both"/>
        <w:rPr>
          <w:rFonts w:ascii="Times New Roman" w:hAnsi="Times New Roman" w:cs="Times New Roman"/>
          <w:sz w:val="24"/>
        </w:rPr>
      </w:pPr>
      <w:r w:rsidRPr="00B21511">
        <w:rPr>
          <w:rFonts w:ascii="Times New Roman" w:hAnsi="Times New Roman" w:cs="Times New Roman"/>
          <w:b/>
          <w:sz w:val="24"/>
        </w:rPr>
        <w:t>Задачи:</w:t>
      </w:r>
      <w:r w:rsidRPr="00B21511">
        <w:rPr>
          <w:rFonts w:ascii="Times New Roman" w:hAnsi="Times New Roman" w:cs="Times New Roman"/>
          <w:sz w:val="24"/>
        </w:rPr>
        <w:t xml:space="preserve"> формирование у учащихся осознания исторического прошлого,</w:t>
      </w:r>
      <w:r w:rsidR="00323A71" w:rsidRPr="00B21511">
        <w:rPr>
          <w:rFonts w:ascii="Times New Roman" w:hAnsi="Times New Roman" w:cs="Times New Roman"/>
          <w:sz w:val="24"/>
        </w:rPr>
        <w:t xml:space="preserve"> </w:t>
      </w:r>
      <w:r w:rsidRPr="00B21511">
        <w:rPr>
          <w:rFonts w:ascii="Times New Roman" w:hAnsi="Times New Roman" w:cs="Times New Roman"/>
          <w:sz w:val="24"/>
        </w:rPr>
        <w:t>сформировать представление о роли Ленинграда в Великой Отечественной войне; воспитание гражданской ответственности, чувства достоинства, уважения к истории и культуре своей страны; воспитание чувства сострадания и гордости за стойкость своего народа в период блокады Ленинграда с помощью музыкальных произведений и поэтической литературы.</w:t>
      </w:r>
    </w:p>
    <w:p w:rsidR="00555DF4" w:rsidRPr="00E52DD4" w:rsidRDefault="00011EAA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39">
        <w:rPr>
          <w:rFonts w:ascii="Times New Roman" w:hAnsi="Times New Roman" w:cs="Times New Roman"/>
          <w:b/>
          <w:sz w:val="24"/>
          <w:szCs w:val="24"/>
        </w:rPr>
        <w:t>У</w:t>
      </w:r>
      <w:r w:rsidR="00555DF4" w:rsidRPr="00E52DD4">
        <w:rPr>
          <w:rFonts w:ascii="Times New Roman" w:hAnsi="Times New Roman" w:cs="Times New Roman"/>
          <w:b/>
          <w:sz w:val="24"/>
          <w:szCs w:val="24"/>
        </w:rPr>
        <w:t>читель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“Опять война, Опять блокада.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 нам о них забыть?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 иногда: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раны бередить.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это правда, что устали 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рассказов о войне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блокаде пролистали 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достаточно вполне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показаться: правы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убедительны слова.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если это правда,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правда - Не права!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снова на земной планете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повторилось той зимы,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нужно, чтобы наши дети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помнили, как мы!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напрасно беспокоюсь,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забылась та война: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эта память – наша совесть.</w:t>
      </w:r>
    </w:p>
    <w:p w:rsidR="00555DF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Она, как сила, нам нужна…” (Юрий Воронов)</w:t>
      </w:r>
    </w:p>
    <w:p w:rsidR="00572A42" w:rsidRDefault="00572A42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39" w:rsidRDefault="00572A42" w:rsidP="00572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«начало войны»)</w:t>
      </w:r>
    </w:p>
    <w:p w:rsidR="00555DF4" w:rsidRPr="006B5AA0" w:rsidRDefault="00555DF4" w:rsidP="00555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A0">
        <w:rPr>
          <w:rFonts w:ascii="Times New Roman" w:hAnsi="Times New Roman" w:cs="Times New Roman"/>
          <w:b/>
          <w:sz w:val="24"/>
          <w:szCs w:val="24"/>
        </w:rPr>
        <w:t>Звуч</w:t>
      </w:r>
      <w:r w:rsidR="00323A71">
        <w:rPr>
          <w:rFonts w:ascii="Times New Roman" w:hAnsi="Times New Roman" w:cs="Times New Roman"/>
          <w:b/>
          <w:sz w:val="24"/>
          <w:szCs w:val="24"/>
        </w:rPr>
        <w:t>а</w:t>
      </w:r>
      <w:r w:rsidRPr="006B5AA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23A71">
        <w:rPr>
          <w:rFonts w:ascii="Times New Roman" w:hAnsi="Times New Roman" w:cs="Times New Roman"/>
          <w:b/>
          <w:sz w:val="24"/>
          <w:szCs w:val="24"/>
        </w:rPr>
        <w:t xml:space="preserve">звуки войны </w:t>
      </w:r>
      <w:r w:rsidR="00572A42">
        <w:rPr>
          <w:rFonts w:ascii="Times New Roman" w:hAnsi="Times New Roman" w:cs="Times New Roman"/>
          <w:b/>
          <w:sz w:val="24"/>
          <w:szCs w:val="24"/>
        </w:rPr>
        <w:t>и Левитан</w:t>
      </w:r>
    </w:p>
    <w:p w:rsidR="00572A42" w:rsidRDefault="00572A42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F4" w:rsidRDefault="00555DF4" w:rsidP="00555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Выходят </w:t>
      </w:r>
      <w:r w:rsidRPr="00E52DD4">
        <w:rPr>
          <w:rFonts w:ascii="Times New Roman" w:hAnsi="Times New Roman" w:cs="Times New Roman"/>
          <w:b/>
          <w:bCs/>
          <w:sz w:val="24"/>
          <w:szCs w:val="24"/>
        </w:rPr>
        <w:t xml:space="preserve"> ведущие</w:t>
      </w:r>
    </w:p>
    <w:p w:rsidR="00572A42" w:rsidRPr="00E52DD4" w:rsidRDefault="00572A42" w:rsidP="00555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DF4" w:rsidRPr="00E52DD4" w:rsidRDefault="00011EAA" w:rsidP="00555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357A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  <w:r w:rsidR="00572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5DF4" w:rsidRPr="00E52DD4" w:rsidRDefault="00555DF4" w:rsidP="00572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DD4">
        <w:rPr>
          <w:rFonts w:ascii="Times New Roman" w:hAnsi="Times New Roman" w:cs="Times New Roman"/>
          <w:sz w:val="24"/>
          <w:szCs w:val="24"/>
        </w:rPr>
        <w:t>Велика</w:t>
      </w:r>
      <w:r w:rsidR="00EF0824">
        <w:rPr>
          <w:rFonts w:ascii="Times New Roman" w:hAnsi="Times New Roman" w:cs="Times New Roman"/>
          <w:sz w:val="24"/>
          <w:szCs w:val="24"/>
        </w:rPr>
        <w:t>я</w:t>
      </w:r>
      <w:r w:rsidRPr="00E52DD4">
        <w:rPr>
          <w:rFonts w:ascii="Times New Roman" w:hAnsi="Times New Roman" w:cs="Times New Roman"/>
          <w:sz w:val="24"/>
          <w:szCs w:val="24"/>
        </w:rPr>
        <w:t xml:space="preserve"> Отечественная война началась 22 июня 1941 года, а в сентябре гитлеровские захватчики уже оккупировали Гатчину, Павловск, Пушкин и Петергоф. 4 сентября противник произвёл первый обстрел Ленинграда; 6 сентября фашистская авиация впервые прорвалась к городу, разбомбив два дома на Невском проспекте, ещё через два дня фашисты начали совершать регулярные  массированные налёты на Ленинград.</w:t>
      </w:r>
      <w:proofErr w:type="gramEnd"/>
      <w:r w:rsidRPr="00E52DD4">
        <w:rPr>
          <w:rFonts w:ascii="Times New Roman" w:hAnsi="Times New Roman" w:cs="Times New Roman"/>
          <w:sz w:val="24"/>
          <w:szCs w:val="24"/>
        </w:rPr>
        <w:t xml:space="preserve"> В тот же день была прервана железнодорожная связь со страной. 8 сентября гитлеровские войска захватили Шлиссельбург. Начались девятьсот суровых дней ленинградской блокады.</w:t>
      </w: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</w:t>
      </w:r>
      <w:r w:rsidR="00572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697" w:rsidRPr="00493697" w:rsidRDefault="00493697" w:rsidP="004936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Пытал нас враг железом и огнем... </w:t>
      </w:r>
    </w:p>
    <w:p w:rsidR="00493697" w:rsidRPr="00493697" w:rsidRDefault="00493697" w:rsidP="004936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lastRenderedPageBreak/>
        <w:t xml:space="preserve">«Ты сдашься, струсишь, — бомбы нам кричали, — </w:t>
      </w:r>
    </w:p>
    <w:p w:rsidR="00493697" w:rsidRPr="00493697" w:rsidRDefault="00493697" w:rsidP="004936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Забьешься в землю, упадешь ничком. </w:t>
      </w:r>
    </w:p>
    <w:p w:rsidR="00493697" w:rsidRPr="00493697" w:rsidRDefault="00493697" w:rsidP="004936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Дрожа, запросят плена, как пощады, </w:t>
      </w:r>
    </w:p>
    <w:p w:rsidR="00493697" w:rsidRPr="00493697" w:rsidRDefault="00493697" w:rsidP="004936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Не только люди — камни Ленинграда!» </w:t>
      </w:r>
    </w:p>
    <w:p w:rsidR="00493697" w:rsidRDefault="00493697" w:rsidP="004936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5DF4" w:rsidRPr="00E52DD4" w:rsidRDefault="007D6FFF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357A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555DF4" w:rsidRPr="00E52DD4" w:rsidRDefault="00555DF4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Фашисты не смогли штурмом овладеть Ленинградом и решили взять его измором. Вражеская авиация ежедневно сбрасывала на город сотни зажигательных и фугасных бомб. Тяжёлая и сверхтяжёлая артиллерия вела планомерный и ожесточённый обстрел жилых кварталов города. Из-за блокады прекратился подвоз топлива и продовольствия.</w:t>
      </w:r>
    </w:p>
    <w:p w:rsidR="00712A39" w:rsidRDefault="00712A39" w:rsidP="00712A39">
      <w:pPr>
        <w:spacing w:after="0"/>
        <w:rPr>
          <w:rFonts w:ascii="Times New Roman" w:hAnsi="Times New Roman" w:cs="Times New Roman"/>
          <w:b/>
          <w:sz w:val="24"/>
        </w:rPr>
      </w:pPr>
    </w:p>
    <w:p w:rsidR="00493697" w:rsidRPr="00323A71" w:rsidRDefault="00011EAA" w:rsidP="00493697">
      <w:pPr>
        <w:rPr>
          <w:rFonts w:ascii="Times New Roman" w:hAnsi="Times New Roman" w:cs="Times New Roman"/>
          <w:b/>
          <w:sz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357AF4">
        <w:rPr>
          <w:rFonts w:ascii="Times New Roman" w:hAnsi="Times New Roman" w:cs="Times New Roman"/>
          <w:sz w:val="24"/>
          <w:u w:val="single"/>
        </w:rPr>
        <w:t xml:space="preserve"> </w:t>
      </w:r>
      <w:r w:rsidR="007D6FFF" w:rsidRPr="00357AF4">
        <w:rPr>
          <w:rFonts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93697" w:rsidRPr="00323A71">
        <w:rPr>
          <w:rFonts w:ascii="Times New Roman" w:hAnsi="Times New Roman" w:cs="Times New Roman"/>
          <w:b/>
          <w:sz w:val="24"/>
        </w:rPr>
        <w:t>Аудиозапись. Звук метронома.</w:t>
      </w: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493697" w:rsidRDefault="00493697" w:rsidP="00712A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Сейчас вы слышите стук метронома. По Ленинградскому радио транслировали его равномерные, четкие удары. Этот звук напоминал  биение сердца </w:t>
      </w:r>
      <w:proofErr w:type="gramStart"/>
      <w:r w:rsidRPr="00493697">
        <w:rPr>
          <w:rFonts w:ascii="Times New Roman" w:hAnsi="Times New Roman" w:cs="Times New Roman"/>
          <w:sz w:val="24"/>
        </w:rPr>
        <w:t>великого города</w:t>
      </w:r>
      <w:proofErr w:type="gramEnd"/>
      <w:r w:rsidRPr="00493697">
        <w:rPr>
          <w:rFonts w:ascii="Times New Roman" w:hAnsi="Times New Roman" w:cs="Times New Roman"/>
          <w:sz w:val="24"/>
        </w:rPr>
        <w:t>, успокаивал  и внушал уверенность — если звучит радио, значит, город живет и борется.</w:t>
      </w:r>
    </w:p>
    <w:p w:rsidR="00493697" w:rsidRDefault="00493697" w:rsidP="004936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равномерный и очень простой звук немного успокаивал людей, позволял им ощущать хоть какую-то уверенность. </w:t>
      </w:r>
    </w:p>
    <w:p w:rsidR="00493697" w:rsidRDefault="00493697" w:rsidP="004936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697" w:rsidRPr="00E52DD4" w:rsidRDefault="00493697" w:rsidP="0049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2DD4">
        <w:rPr>
          <w:rFonts w:ascii="Times New Roman" w:hAnsi="Times New Roman" w:cs="Times New Roman"/>
          <w:b/>
          <w:bCs/>
          <w:sz w:val="24"/>
          <w:szCs w:val="24"/>
        </w:rPr>
        <w:t>-й ведущий: </w:t>
      </w:r>
    </w:p>
    <w:p w:rsidR="00493697" w:rsidRPr="00323A71" w:rsidRDefault="00493697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трансляции метронома было и техническое значение. Во-первых, этот звук передавали, чтобы </w:t>
      </w:r>
      <w:hyperlink r:id="rId5" w:tgtFrame="_blank" w:history="1">
        <w:r w:rsidRPr="00323A7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проверить</w:t>
        </w:r>
      </w:hyperlink>
      <w:r w:rsidRPr="0032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есть ли связь. Во-вторых, он был нужен, чтобы предупредить </w:t>
      </w:r>
      <w:hyperlink r:id="rId6" w:tgtFrame="_blank" w:history="1">
        <w:r w:rsidRPr="00323A7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население</w:t>
        </w:r>
      </w:hyperlink>
      <w:r w:rsidRPr="0032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23A7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23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авианалетах и обстрелах. Значение 50 ударов в минуту означало, что можно не волноваться, и сейчас все спокойно. А вот 150 ударов в минуту не только звучали слишком быстро и тревожно, но и предупреждали о налетах.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</w:p>
    <w:p w:rsidR="00493697" w:rsidRPr="00572A42" w:rsidRDefault="00425A63" w:rsidP="004936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Чтец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Во тьме казалось: город пуст; 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Из громких рупоров — ни слова, 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Но неустанно бился пульс, 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>Знакомый, мерный, вечно новый.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То был не просто метроном, 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В часы тревоги учащенный, 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>Но наше твердое — «живем!»,</w:t>
      </w:r>
    </w:p>
    <w:p w:rsidR="00493697" w:rsidRPr="00493697" w:rsidRDefault="00493697" w:rsidP="00493697">
      <w:pPr>
        <w:spacing w:after="0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>Не дремлет город осажденный.</w:t>
      </w:r>
    </w:p>
    <w:p w:rsidR="00493697" w:rsidRPr="00E52DD4" w:rsidRDefault="00493697" w:rsidP="0049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697" w:rsidRPr="00E52DD4" w:rsidRDefault="007D6FFF" w:rsidP="0049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697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493697" w:rsidRDefault="00493697" w:rsidP="00712A39">
      <w:pPr>
        <w:spacing w:after="0"/>
        <w:jc w:val="both"/>
        <w:rPr>
          <w:rFonts w:ascii="Times New Roman" w:hAnsi="Times New Roman" w:cs="Times New Roman"/>
          <w:sz w:val="24"/>
        </w:rPr>
      </w:pPr>
      <w:r w:rsidRPr="00493697">
        <w:rPr>
          <w:rFonts w:ascii="Times New Roman" w:hAnsi="Times New Roman" w:cs="Times New Roman"/>
          <w:sz w:val="24"/>
        </w:rPr>
        <w:t xml:space="preserve">Фашистские бомбардировщики днем и ночью бомбили город. До сегодняшнего дня в Ленинграде на зданиях сохранились щиты с текстом: «Эта сторона улицы наиболее опасна при обстреле».  </w:t>
      </w:r>
    </w:p>
    <w:p w:rsidR="00572A42" w:rsidRDefault="00572A42" w:rsidP="00493697">
      <w:pPr>
        <w:spacing w:after="0"/>
        <w:rPr>
          <w:rFonts w:ascii="Times New Roman" w:hAnsi="Times New Roman" w:cs="Times New Roman"/>
          <w:sz w:val="24"/>
        </w:rPr>
      </w:pPr>
    </w:p>
    <w:p w:rsidR="00323A71" w:rsidRPr="00572A42" w:rsidRDefault="00572A42" w:rsidP="0049369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Песня </w:t>
      </w:r>
      <w:r w:rsidR="00323A71" w:rsidRPr="00572A42">
        <w:rPr>
          <w:rFonts w:ascii="Times New Roman" w:hAnsi="Times New Roman" w:cs="Times New Roman"/>
          <w:b/>
          <w:sz w:val="24"/>
        </w:rPr>
        <w:t>«Темная ночь», танец</w:t>
      </w:r>
    </w:p>
    <w:p w:rsidR="00572A42" w:rsidRPr="00E52DD4" w:rsidRDefault="00572A42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F4" w:rsidRPr="00E52DD4" w:rsidRDefault="007D6FFF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357A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Default="00555DF4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В конце ноября ударили морозы. Ртуть в термометре приблизилась к отметке минус 40 градусов. Замёрзли водопроводные и канализационные трубы, жители остались без воды – теперь её можно было брать только из Невы.</w:t>
      </w:r>
    </w:p>
    <w:p w:rsidR="00572A42" w:rsidRPr="00E52DD4" w:rsidRDefault="00572A42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42" w:rsidRPr="00E52DD4" w:rsidRDefault="00572A42" w:rsidP="0057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Pr="00E52DD4" w:rsidRDefault="00555DF4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 xml:space="preserve">Вскоре подошло к концу топливо. Перестали работать электростанции, в домах погас свет, внутренние стены квартир покрылись изморозью. Ленинградцы стали устанавливать в </w:t>
      </w:r>
      <w:r w:rsidRPr="00E52DD4">
        <w:rPr>
          <w:rFonts w:ascii="Times New Roman" w:hAnsi="Times New Roman" w:cs="Times New Roman"/>
          <w:sz w:val="24"/>
          <w:szCs w:val="24"/>
        </w:rPr>
        <w:lastRenderedPageBreak/>
        <w:t>комнатах железные печки-времянки. В них сжигали столы, стулья, шкафы, диваны, паркетные плитки пола, а затем и книги. Но подобного топлива хватало ненадолго. К декабрю 1941 года город оказался в ледяном плену. Улицы и площади занесло снегом, закрывшим первые этажи домов.</w:t>
      </w: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Остановившиеся на улицах трамваи и троллейбусы были похожи на огромные сугробы.</w:t>
      </w: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DF4" w:rsidRPr="00E52DD4" w:rsidRDefault="007D6FFF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357A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  <w:r w:rsidR="00572A42" w:rsidRPr="00572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в городе таяли запасы продовольствия. Были сокращены нормы выдачи хлеба. Рабочие получали в день хлеба по 250 грамм, а служащие и дети по 125 грамм. Муки в этом хлебе почти не было, его выпекали из отрубей, целлюлозы. Представьте хлебную карточку – бумажный листочек, расчерченный на квадратики. За пять таких квадратиков и выдавался дневной паёк. При утере карточка не возобновлялась. Люди умирали от холода и голода в своих квартирах, на работе, и прямо на улице.</w:t>
      </w:r>
    </w:p>
    <w:p w:rsidR="008F1C4F" w:rsidRDefault="008F1C4F" w:rsidP="006570DD">
      <w:pPr>
        <w:pStyle w:val="a6"/>
        <w:spacing w:before="0" w:beforeAutospacing="0" w:after="0" w:afterAutospacing="0"/>
        <w:rPr>
          <w:b/>
          <w:iCs/>
        </w:rPr>
      </w:pPr>
    </w:p>
    <w:p w:rsidR="008F1C4F" w:rsidRPr="00357AF4" w:rsidRDefault="008F1C4F" w:rsidP="006570DD">
      <w:pPr>
        <w:pStyle w:val="a6"/>
        <w:spacing w:before="0" w:beforeAutospacing="0" w:after="0" w:afterAutospacing="0"/>
        <w:rPr>
          <w:iCs/>
          <w:u w:val="single"/>
        </w:rPr>
      </w:pPr>
      <w:r w:rsidRPr="00357AF4">
        <w:rPr>
          <w:u w:val="single"/>
        </w:rPr>
        <w:t>Слайд 8</w:t>
      </w:r>
    </w:p>
    <w:p w:rsidR="006570DD" w:rsidRPr="00712A39" w:rsidRDefault="00425A63" w:rsidP="006570DD">
      <w:pPr>
        <w:pStyle w:val="a6"/>
        <w:spacing w:before="0" w:beforeAutospacing="0" w:after="0" w:afterAutospacing="0"/>
      </w:pPr>
      <w:r>
        <w:rPr>
          <w:b/>
          <w:iCs/>
        </w:rPr>
        <w:t>Чтец</w:t>
      </w:r>
      <w:proofErr w:type="gramStart"/>
      <w:r w:rsidR="006570DD" w:rsidRPr="00712A39">
        <w:t xml:space="preserve"> А</w:t>
      </w:r>
      <w:proofErr w:type="gramEnd"/>
      <w:r w:rsidR="006570DD" w:rsidRPr="00712A39">
        <w:t xml:space="preserve"> город был в дремучий убран иней.</w:t>
      </w:r>
      <w:r w:rsidR="006570DD" w:rsidRPr="00712A39">
        <w:br/>
        <w:t xml:space="preserve">                Уездные сугробы, тишина.</w:t>
      </w:r>
      <w:r w:rsidR="006570DD" w:rsidRPr="00712A39">
        <w:br/>
        <w:t xml:space="preserve">                Не отыскать в снегах трамвайных линий,</w:t>
      </w:r>
      <w:r w:rsidR="006570DD" w:rsidRPr="00712A39">
        <w:br/>
        <w:t xml:space="preserve">                одних полозьев жалоба слышна.</w:t>
      </w:r>
    </w:p>
    <w:p w:rsidR="006570DD" w:rsidRPr="00712A39" w:rsidRDefault="006570DD" w:rsidP="006570DD">
      <w:pPr>
        <w:pStyle w:val="a6"/>
        <w:spacing w:before="0" w:beforeAutospacing="0" w:after="0" w:afterAutospacing="0"/>
      </w:pPr>
    </w:p>
    <w:p w:rsidR="006570DD" w:rsidRPr="00712A39" w:rsidRDefault="00425A63" w:rsidP="006570DD">
      <w:pPr>
        <w:pStyle w:val="a6"/>
        <w:spacing w:before="0" w:beforeAutospacing="0" w:after="0" w:afterAutospacing="0"/>
        <w:ind w:left="1276" w:hanging="1276"/>
      </w:pPr>
      <w:r>
        <w:rPr>
          <w:b/>
          <w:iCs/>
        </w:rPr>
        <w:t>Чтец</w:t>
      </w:r>
      <w:proofErr w:type="gramStart"/>
      <w:r w:rsidR="006570DD" w:rsidRPr="00712A39">
        <w:t xml:space="preserve"> С</w:t>
      </w:r>
      <w:proofErr w:type="gramEnd"/>
      <w:r w:rsidR="006570DD" w:rsidRPr="00712A39">
        <w:t>крипят, скрипят по Невскому полозья:</w:t>
      </w:r>
      <w:r w:rsidR="006570DD" w:rsidRPr="00712A39">
        <w:br/>
        <w:t>на детских са</w:t>
      </w:r>
      <w:r w:rsidR="00712A39" w:rsidRPr="00712A39">
        <w:t>н</w:t>
      </w:r>
      <w:r w:rsidR="006570DD" w:rsidRPr="00712A39">
        <w:t>ках, узеньких, смешных,</w:t>
      </w:r>
      <w:r w:rsidR="006570DD" w:rsidRPr="00712A39">
        <w:br/>
        <w:t>в кастрюльках воду голубую возят,</w:t>
      </w:r>
      <w:r w:rsidR="006570DD" w:rsidRPr="00712A39">
        <w:br/>
        <w:t>дрова и скарб, умерших и больных.</w:t>
      </w:r>
    </w:p>
    <w:p w:rsidR="006570DD" w:rsidRPr="00712A39" w:rsidRDefault="006570DD" w:rsidP="006570DD">
      <w:pPr>
        <w:pStyle w:val="a6"/>
        <w:spacing w:before="0" w:beforeAutospacing="0" w:after="0" w:afterAutospacing="0"/>
      </w:pPr>
    </w:p>
    <w:p w:rsidR="006570DD" w:rsidRPr="00712A39" w:rsidRDefault="006570DD" w:rsidP="006570DD">
      <w:pPr>
        <w:pStyle w:val="a6"/>
        <w:spacing w:before="0" w:beforeAutospacing="0" w:after="0" w:afterAutospacing="0"/>
        <w:ind w:left="1276"/>
      </w:pPr>
      <w:r w:rsidRPr="00712A39">
        <w:t>Так с декабря кочуют горожане, —</w:t>
      </w:r>
      <w:r w:rsidRPr="00712A39">
        <w:br/>
        <w:t>за много верст, в густой туманной мгле,</w:t>
      </w:r>
      <w:r w:rsidRPr="00712A39">
        <w:br/>
        <w:t>в глуши слепых обледеневших зданий</w:t>
      </w:r>
      <w:r w:rsidRPr="00712A39">
        <w:br/>
        <w:t>отыскивая угол потеплей.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276"/>
      </w:pPr>
    </w:p>
    <w:p w:rsidR="006570DD" w:rsidRPr="00712A39" w:rsidRDefault="006570DD" w:rsidP="006570DD">
      <w:pPr>
        <w:pStyle w:val="a6"/>
        <w:spacing w:before="0" w:beforeAutospacing="0" w:after="0" w:afterAutospacing="0"/>
        <w:ind w:left="1276"/>
      </w:pPr>
      <w:r w:rsidRPr="00712A39">
        <w:t>Вот женщина ведет куда-то мужа:</w:t>
      </w:r>
      <w:r w:rsidRPr="00712A39">
        <w:br/>
        <w:t>седая полумаска на лице,</w:t>
      </w:r>
      <w:r w:rsidRPr="00712A39">
        <w:br/>
        <w:t>в руках бидончик — это суп на ужин… —</w:t>
      </w:r>
      <w:r w:rsidRPr="00712A39">
        <w:br/>
        <w:t>Свистят снаряды, свирепеет стужа.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 w:hanging="1560"/>
      </w:pPr>
    </w:p>
    <w:p w:rsidR="006570DD" w:rsidRPr="00712A39" w:rsidRDefault="00425A63" w:rsidP="006570DD">
      <w:pPr>
        <w:pStyle w:val="a6"/>
        <w:spacing w:before="0" w:beforeAutospacing="0" w:after="0" w:afterAutospacing="0"/>
        <w:ind w:left="1560" w:hanging="1560"/>
      </w:pPr>
      <w:r>
        <w:rPr>
          <w:b/>
          <w:iCs/>
        </w:rPr>
        <w:t>Чтец</w:t>
      </w:r>
      <w:r w:rsidR="006570DD" w:rsidRPr="00712A39">
        <w:t xml:space="preserve"> Товарищи, мы в огненном кольце!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  <w:r w:rsidRPr="00712A39">
        <w:t>А девушка с лицом заиндевелым,</w:t>
      </w:r>
      <w:r w:rsidRPr="00712A39">
        <w:br/>
        <w:t>упрямо стиснув почерневший рот,</w:t>
      </w:r>
      <w:r w:rsidRPr="00712A39">
        <w:br/>
        <w:t>завернутое в одеяло тело</w:t>
      </w:r>
      <w:r w:rsidRPr="00712A39">
        <w:br/>
        <w:t xml:space="preserve">на </w:t>
      </w:r>
      <w:proofErr w:type="spellStart"/>
      <w:r w:rsidRPr="00712A39">
        <w:t>Охтенское</w:t>
      </w:r>
      <w:proofErr w:type="spellEnd"/>
      <w:r w:rsidRPr="00712A39">
        <w:t xml:space="preserve"> кладбище везет.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  <w:r w:rsidRPr="00712A39">
        <w:t>Везет, качаясь, — к вечеру добраться б…</w:t>
      </w:r>
      <w:r w:rsidRPr="00712A39">
        <w:br/>
        <w:t>Глаза бесстрастно смотрят в темноту.</w:t>
      </w:r>
      <w:r w:rsidRPr="00712A39">
        <w:br/>
        <w:t>Скинь шапку, гражданин.</w:t>
      </w:r>
      <w:r w:rsidRPr="00712A39">
        <w:br/>
        <w:t>Провозят ленинградца.</w:t>
      </w:r>
      <w:r w:rsidRPr="00712A39">
        <w:br/>
        <w:t>погибшего на боевом посту.</w:t>
      </w:r>
    </w:p>
    <w:p w:rsidR="006570DD" w:rsidRPr="00712A39" w:rsidRDefault="006570DD" w:rsidP="006570DD">
      <w:pPr>
        <w:pStyle w:val="a6"/>
        <w:spacing w:before="0" w:beforeAutospacing="0" w:after="0" w:afterAutospacing="0"/>
      </w:pPr>
    </w:p>
    <w:p w:rsidR="006570DD" w:rsidRPr="00712A39" w:rsidRDefault="00425A63" w:rsidP="00712A39">
      <w:pPr>
        <w:pStyle w:val="a6"/>
        <w:spacing w:before="0" w:beforeAutospacing="0" w:after="0" w:afterAutospacing="0"/>
        <w:ind w:left="1560" w:hanging="993"/>
      </w:pPr>
      <w:r>
        <w:rPr>
          <w:b/>
          <w:iCs/>
        </w:rPr>
        <w:t>Чтец</w:t>
      </w:r>
      <w:proofErr w:type="gramStart"/>
      <w:r w:rsidR="00712A39" w:rsidRPr="00712A39">
        <w:t xml:space="preserve"> </w:t>
      </w:r>
      <w:r w:rsidR="006570DD" w:rsidRPr="00712A39">
        <w:t>С</w:t>
      </w:r>
      <w:proofErr w:type="gramEnd"/>
      <w:r w:rsidR="006570DD" w:rsidRPr="00712A39">
        <w:t>крипят полозья в городе, скрипят…</w:t>
      </w:r>
      <w:r w:rsidR="006570DD" w:rsidRPr="00712A39">
        <w:br/>
        <w:t>Как многих нам уже не досчитаться!</w:t>
      </w:r>
      <w:r w:rsidR="006570DD" w:rsidRPr="00712A39">
        <w:br/>
        <w:t>Но мы не плачем: правду говорят,</w:t>
      </w:r>
      <w:r w:rsidR="006570DD" w:rsidRPr="00712A39">
        <w:br/>
        <w:t>что слезы вымерзли у ленинградцев.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</w:p>
    <w:p w:rsidR="006570DD" w:rsidRPr="00712A39" w:rsidRDefault="00425A63" w:rsidP="00712A39">
      <w:pPr>
        <w:pStyle w:val="a6"/>
        <w:spacing w:before="0" w:beforeAutospacing="0" w:after="0" w:afterAutospacing="0"/>
        <w:ind w:left="1560" w:hanging="1276"/>
      </w:pPr>
      <w:r>
        <w:rPr>
          <w:b/>
          <w:iCs/>
        </w:rPr>
        <w:t>Чтец</w:t>
      </w:r>
      <w:proofErr w:type="gramStart"/>
      <w:r w:rsidR="00712A39" w:rsidRPr="00712A39">
        <w:t xml:space="preserve"> </w:t>
      </w:r>
      <w:r w:rsidR="006570DD" w:rsidRPr="00712A39">
        <w:t>Н</w:t>
      </w:r>
      <w:proofErr w:type="gramEnd"/>
      <w:r w:rsidR="006570DD" w:rsidRPr="00712A39">
        <w:t>ет, мы не плачем. Слез для сердца мало.</w:t>
      </w:r>
      <w:r w:rsidR="006570DD" w:rsidRPr="00712A39">
        <w:br/>
        <w:t>Нам ненависть заплакать не дает.</w:t>
      </w:r>
      <w:r w:rsidR="006570DD" w:rsidRPr="00712A39">
        <w:br/>
      </w:r>
      <w:r w:rsidR="006570DD" w:rsidRPr="00712A39">
        <w:lastRenderedPageBreak/>
        <w:t>Нам ненависть залогом жизни стала:</w:t>
      </w:r>
      <w:r w:rsidR="006570DD" w:rsidRPr="00712A39">
        <w:br/>
        <w:t>объединяет, греет и ведет.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  <w:r w:rsidRPr="00712A39">
        <w:t>О том, чтоб не прощала, не щадила,</w:t>
      </w:r>
      <w:r w:rsidRPr="00712A39">
        <w:br/>
        <w:t>чтоб мстила, мстила, мстила, как могу,</w:t>
      </w:r>
      <w:r w:rsidRPr="00712A39">
        <w:br/>
        <w:t>ко мне взывает братская могила</w:t>
      </w:r>
      <w:r w:rsidRPr="00712A39">
        <w:br/>
        <w:t xml:space="preserve">на </w:t>
      </w:r>
      <w:proofErr w:type="spellStart"/>
      <w:r w:rsidRPr="00712A39">
        <w:t>Охтенском</w:t>
      </w:r>
      <w:proofErr w:type="spellEnd"/>
      <w:r w:rsidRPr="00712A39">
        <w:t>, на правом берегу.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</w:p>
    <w:p w:rsidR="006570DD" w:rsidRPr="00712A39" w:rsidRDefault="00425A63" w:rsidP="00712A39">
      <w:pPr>
        <w:pStyle w:val="a6"/>
        <w:spacing w:before="0" w:beforeAutospacing="0" w:after="0" w:afterAutospacing="0"/>
        <w:ind w:left="1560" w:hanging="1560"/>
      </w:pPr>
      <w:r>
        <w:rPr>
          <w:b/>
          <w:iCs/>
        </w:rPr>
        <w:t>Чтец</w:t>
      </w:r>
      <w:proofErr w:type="gramStart"/>
      <w:r w:rsidR="00712A39" w:rsidRPr="00712A39">
        <w:rPr>
          <w:b/>
          <w:iCs/>
        </w:rPr>
        <w:t xml:space="preserve"> </w:t>
      </w:r>
      <w:r w:rsidR="006570DD" w:rsidRPr="00712A39">
        <w:t>У</w:t>
      </w:r>
      <w:proofErr w:type="gramEnd"/>
      <w:r w:rsidR="006570DD" w:rsidRPr="00712A39">
        <w:t>же страданьям нашим не найти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  <w:r w:rsidRPr="00712A39">
        <w:t>ни меры, ни названья, ни сравненья.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  <w:r w:rsidRPr="00712A39">
        <w:t>Но мы в конце тернистого пути</w:t>
      </w:r>
    </w:p>
    <w:p w:rsidR="006570DD" w:rsidRPr="00712A39" w:rsidRDefault="006570DD" w:rsidP="006570DD">
      <w:pPr>
        <w:pStyle w:val="a6"/>
        <w:spacing w:before="0" w:beforeAutospacing="0" w:after="0" w:afterAutospacing="0"/>
        <w:ind w:left="1560"/>
      </w:pPr>
      <w:r w:rsidRPr="00712A39">
        <w:t>и знаем — близок день освобожденья.</w:t>
      </w:r>
    </w:p>
    <w:p w:rsidR="00555DF4" w:rsidRPr="00E52DD4" w:rsidRDefault="00555DF4" w:rsidP="00555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DF4" w:rsidRPr="00E52DD4" w:rsidRDefault="00357AF4" w:rsidP="00555D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Pr="00357A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</w:t>
      </w:r>
      <w:r w:rsidR="00572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5DF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страны делало всё, чтобы помочь Ленинграду. </w:t>
      </w:r>
      <w:r w:rsidRPr="00E52DD4">
        <w:rPr>
          <w:rFonts w:ascii="Times New Roman" w:hAnsi="Times New Roman" w:cs="Times New Roman"/>
          <w:sz w:val="24"/>
          <w:szCs w:val="24"/>
        </w:rPr>
        <w:t xml:space="preserve">Для подвоза продовольствия и боеприпасов оставалась единственная коммуникация – по Ладожскому озеру. До конца навигации с большой земли шли в Ленинград баржи с продовольствием. Когда Ладожское озеро замёрзло, через него была проложена военно-автомобильная дорога, названная ленинградцами «Дорогой жизни». Шофёры повели по ледовой трассе, под обстрелами и бомбёжкой, машины с продуктами и боеприпасами для ленинградцев. Обратными рейсами они вывозили в тыл женщин и детей. </w:t>
      </w:r>
    </w:p>
    <w:p w:rsidR="00712A39" w:rsidRDefault="00712A39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DF4" w:rsidRPr="00572A42" w:rsidRDefault="00425A63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«Дорогой жизни» шел к нам хлеб,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жизни многих к многим.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знают на земле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Страшней и радостней дороги.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ветер с Ладоги поведает народу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летом баржу за баржой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Грузили, в шторм и непогоду,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 про отдых и покой.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машины шли здесь вереницей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лёд на Ладоге трещал: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Возили хлеб для северной столицы,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радостно нас Ленинград встречал.</w:t>
      </w:r>
    </w:p>
    <w:p w:rsidR="00204B0A" w:rsidRDefault="00204B0A" w:rsidP="00555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DF4" w:rsidRDefault="00555DF4" w:rsidP="00555D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Розенбаум «Дорога жизни»</w:t>
      </w:r>
      <w:r w:rsidR="00204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видео</w:t>
      </w:r>
    </w:p>
    <w:p w:rsid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5DF4" w:rsidRPr="00555DF4" w:rsidRDefault="00357AF4" w:rsidP="00555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10 </w:t>
      </w:r>
      <w:r w:rsidR="00425A63">
        <w:rPr>
          <w:rFonts w:ascii="Times New Roman" w:hAnsi="Times New Roman" w:cs="Times New Roman"/>
          <w:b/>
        </w:rPr>
        <w:t>Чтец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  <w:b/>
        </w:rPr>
        <w:t xml:space="preserve"> </w:t>
      </w:r>
      <w:r w:rsidRPr="00555DF4">
        <w:rPr>
          <w:rFonts w:ascii="Times New Roman" w:hAnsi="Times New Roman" w:cs="Times New Roman"/>
        </w:rPr>
        <w:t>И летели листовки с неба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На пороги замерзших квартир: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“Будет хлеб. Вы хотите хлеба?..”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“Будет мир. Вам не снится мир?”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Дети, плача, хлеба просили.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Нет страшнее пытки такой.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Ленинградцы ворот не открыли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И не вышли к стене городской.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Без воды, без тепла, без света.</w:t>
      </w:r>
    </w:p>
    <w:p w:rsidR="00357A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День похож на черную ночь.</w:t>
      </w:r>
      <w:r w:rsidRPr="00555DF4">
        <w:rPr>
          <w:rFonts w:ascii="Times New Roman" w:hAnsi="Times New Roman" w:cs="Times New Roman"/>
        </w:rPr>
        <w:tab/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Может, в мире и силы нету,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Чтобы все это превозмочь?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Умирали – и говорили: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- Наши дети увидят свет!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Но ворота они не открыли.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На колени не встали, нет!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Мудрено ли, что в ратной работе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lastRenderedPageBreak/>
        <w:t>Город наш по-солдатски хорош?..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>Петр построил его на болоте,</w:t>
      </w:r>
    </w:p>
    <w:p w:rsidR="00555DF4" w:rsidRPr="00555DF4" w:rsidRDefault="00555DF4" w:rsidP="00555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DF4">
        <w:rPr>
          <w:rFonts w:ascii="Times New Roman" w:hAnsi="Times New Roman" w:cs="Times New Roman"/>
        </w:rPr>
        <w:t xml:space="preserve">Но прочнее его не найдешь. </w:t>
      </w:r>
    </w:p>
    <w:p w:rsidR="00204B0A" w:rsidRDefault="00204B0A" w:rsidP="00204B0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04B0A" w:rsidRPr="00204B0A" w:rsidRDefault="00204B0A" w:rsidP="00204B0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04B0A">
        <w:rPr>
          <w:rFonts w:ascii="Times New Roman" w:hAnsi="Times New Roman" w:cs="Times New Roman"/>
          <w:b/>
          <w:sz w:val="24"/>
        </w:rPr>
        <w:t>1-й ведущий:</w:t>
      </w:r>
      <w:r w:rsidR="00572A42">
        <w:rPr>
          <w:rFonts w:ascii="Times New Roman" w:hAnsi="Times New Roman" w:cs="Times New Roman"/>
          <w:b/>
          <w:sz w:val="24"/>
        </w:rPr>
        <w:t xml:space="preserve"> </w:t>
      </w:r>
    </w:p>
    <w:p w:rsidR="00204B0A" w:rsidRPr="00204B0A" w:rsidRDefault="00204B0A" w:rsidP="00712A3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04B0A">
        <w:rPr>
          <w:rFonts w:ascii="Times New Roman" w:hAnsi="Times New Roman" w:cs="Times New Roman"/>
          <w:sz w:val="24"/>
        </w:rPr>
        <w:t>Но никакие вражеские обстрелы не могли деморализовать население. В суровых фронтовых условиях город продолжал набирать силы. Ленинградцы являли собой образец не только патриотизма, но стойкости и выдержк</w:t>
      </w:r>
      <w:r>
        <w:rPr>
          <w:rFonts w:ascii="Times New Roman" w:hAnsi="Times New Roman" w:cs="Times New Roman"/>
          <w:sz w:val="24"/>
        </w:rPr>
        <w:t>и.</w:t>
      </w:r>
    </w:p>
    <w:p w:rsidR="00204B0A" w:rsidRPr="00E52DD4" w:rsidRDefault="004923A7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11</w:t>
      </w:r>
      <w:r w:rsidR="00204B0A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204B0A" w:rsidRDefault="00204B0A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Голодные измученные люди находили в себе силы работать. Заводы продолжали выпускать военную продукцию. Кировский завод оказался в опасной близости от расположения немецких войск и, тем не менее, там круглосуточно шла работа по изготовлению танков. Мужчины, женщины и подростки стояли у станков. Завод бомбили, в цехах возникали пожары, но никто не покидал рабочих мест. Из ворот завода ежедневно выходили танки и шли прямиком на фронт. В ноябре-декабре 1941 года производство снарядов и мин превышало миллион штук в месяц.</w:t>
      </w:r>
    </w:p>
    <w:p w:rsidR="00572A42" w:rsidRPr="00E52DD4" w:rsidRDefault="00572A42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0A" w:rsidRPr="00572A42" w:rsidRDefault="00425A63" w:rsidP="0020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Да, мы не скроем: в эти дни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ели клей, потом ремни;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но, съев похлёбку из ремней,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вставал к станку упрямый мастер,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точить орудий части,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необходимые</w:t>
      </w:r>
      <w:proofErr w:type="gramEnd"/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войне.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он точил, пока рука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могла производить движенья.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если падал - у станка,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падает солдат в сраженье. </w:t>
      </w:r>
    </w:p>
    <w:p w:rsidR="00204B0A" w:rsidRDefault="00204B0A" w:rsidP="00204B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E" w:rsidRPr="00E52DD4" w:rsidRDefault="00965348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7524DE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7524DE" w:rsidRPr="001209CF" w:rsidRDefault="007524DE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Какое-то время еще работали школы, кто был в силах, приходил. Сидели в пальто и шапках в ледяном нетопленом классе, голодные. </w:t>
      </w:r>
      <w:r>
        <w:rPr>
          <w:rFonts w:ascii="Times New Roman" w:hAnsi="Times New Roman" w:cs="Times New Roman"/>
          <w:sz w:val="24"/>
          <w:szCs w:val="24"/>
        </w:rPr>
        <w:t>Писали на старых газетах карандашами. Чернила замерзали на морозе. А после школы дети шли на крышу и дежурили там, тушили зажигательные бомбы или работали в госпитале.</w:t>
      </w:r>
    </w:p>
    <w:p w:rsidR="007524DE" w:rsidRPr="001209CF" w:rsidRDefault="007524DE" w:rsidP="0075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4DE" w:rsidRPr="001209CF" w:rsidRDefault="00425A63" w:rsidP="007524DE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Вы памятник «детям блокады» видали?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- Стоит у дороги из камня цветок,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Он символ трагедии, символ печали,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Непрожитых жизней, надежд и тревог.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Тела истощались, глаза потухали,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И смех оборвался и голос умолк…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Он – память  погибшим, он – гимн пережившим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Весь ужас тех страшных «девятисот».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Сердца замирали в надежде и страхе: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Недетские горести выпали им –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И тем, кто не выжил, и тем, кто остался;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И памятник мертвым, и память живым.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Уж стали седыми «блокадные дети»,                                        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lastRenderedPageBreak/>
        <w:t>Прошло полстолетья, а сердце болит.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>И памятник этот, на постаменте,</w:t>
      </w:r>
    </w:p>
    <w:p w:rsidR="007524DE" w:rsidRPr="001209CF" w:rsidRDefault="007524DE" w:rsidP="00752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9CF">
        <w:rPr>
          <w:rFonts w:ascii="Times New Roman" w:hAnsi="Times New Roman" w:cs="Times New Roman"/>
          <w:sz w:val="24"/>
          <w:szCs w:val="24"/>
        </w:rPr>
        <w:t xml:space="preserve">Живым об ушедших забыть не велит. </w:t>
      </w:r>
    </w:p>
    <w:p w:rsidR="007524DE" w:rsidRPr="00E52DD4" w:rsidRDefault="007524DE" w:rsidP="00204B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0A" w:rsidRPr="00E52DD4" w:rsidRDefault="00965348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13 </w:t>
      </w:r>
      <w:r w:rsidR="00204B0A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32B27" w:rsidRDefault="00204B0A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В городе работали театры, музеи. Всё время блокады работало ленинградское радио. Для многих оно было единственной ниточкой, позволявшей почувствовать, что город живёт.</w:t>
      </w:r>
    </w:p>
    <w:p w:rsidR="00532B27" w:rsidRDefault="00532B27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0A" w:rsidRPr="00572A42" w:rsidRDefault="00425A63" w:rsidP="00204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люди слушали стихи,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никогда, - с глубокой верой,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квартирах чёрных, как пещеры,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репродукторов глухих.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обмерзающей рукой,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коптилкой, в стуже адской,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гравировал гравёр седой </w:t>
      </w:r>
    </w:p>
    <w:p w:rsidR="00204B0A" w:rsidRPr="00E52DD4" w:rsidRDefault="00204B0A" w:rsidP="00204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особый орден - ленинградский…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Гравёр не получал заказ.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просто верил - это надо.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тех, кто борется, для нас, </w:t>
      </w:r>
    </w:p>
    <w:p w:rsidR="00204B0A" w:rsidRPr="00E52DD4" w:rsidRDefault="00204B0A" w:rsidP="00204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должен выдержать блокаду. </w:t>
      </w:r>
    </w:p>
    <w:p w:rsidR="00204B0A" w:rsidRPr="00E52DD4" w:rsidRDefault="00204B0A" w:rsidP="0020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B0A" w:rsidRPr="00E52DD4" w:rsidRDefault="00965348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14 </w:t>
      </w:r>
      <w:r w:rsidR="00204B0A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204B0A" w:rsidRPr="00E52DD4" w:rsidRDefault="00204B0A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9 августа 1942 года шёл 355-й день блокады. Большой зал Ленинградской филармонии не вместил всех желающих послушать Седьмую симфонию Дмитрия Шостаковича, названную также «Ленинградской» Это было премьерное исполнение. Большая часть симфонии была создана композитором ещё в 1941 году. На партитуре автор написал «Посвящается городу Ленинграду»</w:t>
      </w:r>
      <w:r w:rsidR="0082588F">
        <w:rPr>
          <w:rFonts w:ascii="Times New Roman" w:hAnsi="Times New Roman" w:cs="Times New Roman"/>
          <w:sz w:val="24"/>
          <w:szCs w:val="24"/>
        </w:rPr>
        <w:t xml:space="preserve">. </w:t>
      </w:r>
      <w:r w:rsidR="0082588F" w:rsidRPr="0082588F">
        <w:rPr>
          <w:rFonts w:ascii="Times New Roman" w:hAnsi="Times New Roman" w:cs="Times New Roman"/>
          <w:sz w:val="24"/>
        </w:rPr>
        <w:t>Как потом говорили, немцы обезумели, когда это услышали. Они-то считали, что город мертвый.</w:t>
      </w:r>
    </w:p>
    <w:p w:rsidR="00204B0A" w:rsidRPr="00E52DD4" w:rsidRDefault="00204B0A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0A" w:rsidRPr="00E52DD4" w:rsidRDefault="00204B0A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204B0A" w:rsidRPr="00E52DD4" w:rsidRDefault="00204B0A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 xml:space="preserve">Своеобразным вступлением к симфонии, создававшейся об осаждённом Ленинграде и проникнутой верой в победу над фашизмом, явились раскаты батарей нашей дальнобойной артиллерии. Это не было случайным совпадением. Командующий Ленинградским фронтом генерал армии Л. А. Говоров приказал огнём батарей 42-й армии предупредить вражеский обстрел, который мог прервать исполнение. </w:t>
      </w:r>
    </w:p>
    <w:p w:rsidR="00204B0A" w:rsidRPr="00E52DD4" w:rsidRDefault="00204B0A" w:rsidP="0020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B0A" w:rsidRDefault="00204B0A" w:rsidP="00204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786">
        <w:rPr>
          <w:rFonts w:ascii="Times New Roman" w:hAnsi="Times New Roman" w:cs="Times New Roman"/>
          <w:b/>
          <w:i/>
          <w:sz w:val="24"/>
          <w:szCs w:val="24"/>
        </w:rPr>
        <w:t>Звучит отрывок из Седьмой симфонии Д. Шостаковича.</w:t>
      </w:r>
    </w:p>
    <w:p w:rsidR="00712A39" w:rsidRPr="00C37786" w:rsidRDefault="00712A39" w:rsidP="00204B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DF4" w:rsidRPr="00E52DD4" w:rsidRDefault="00965348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15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входила во все дома, унося жизни тысячи детей, женщин, стариков. Ленинградская школьница Таня Савичева в условиях блокады вела краткие записи о том, как на её глазах умирали ближайшие родственники. Такой дневник – потрясающий документ. Его нельзя читать без слёз.</w:t>
      </w:r>
    </w:p>
    <w:p w:rsidR="00572A42" w:rsidRDefault="00572A42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5DF4" w:rsidRPr="00572A42" w:rsidRDefault="00425A63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9 страничек. Страшные строчки.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запятых, только черные точки.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 и тихо в промерзшей квартире.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радости нет больше в мире.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хлебушка всем по кусочку,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короче дневник был на строчку.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“Маму и бабушку голод унес.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больше сил и нет больше слез.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 дядя, сестренка и брат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Смертью голодной…” Пустел Ленинград.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 все. Что поделать. Блокада.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уносит людей Ленинграда.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 квартире. В живых только Таня.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маленьком сердце столько страданья!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 все! Никого больше нет.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 Тане 11 лет…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555DF4" w:rsidRPr="00E52DD4" w:rsidRDefault="00555DF4" w:rsidP="002E0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первой же возможности Таню Савичеву вывезли с детским домом в Горьковскую область. Но крайнее истощение, нервное потрясение сломили девочку, и она умерла. Она так и не узнала, что не все Савичевы погибли, их род продолжается. Вылечился после тяжёлого ранения на фронте брат Миша. Сестра Нина была спасена и вывезена в тыл. В 1945-м году она вернулась в родной город, в родной дом, и среди голых стен, осколков и штукатурки нашла записную книжку с Таниными записями. Дневник Тани Савичевой фигурировал на судебном процессе в Нюрнберге как один из обвинительных документов против фашистских преступников.</w:t>
      </w:r>
    </w:p>
    <w:p w:rsidR="00572A42" w:rsidRDefault="00572A42" w:rsidP="00572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A42" w:rsidRPr="00572A42" w:rsidRDefault="00425A63" w:rsidP="00572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нет. Но остался дневник – 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сердца слёзы и крик.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мечтали о корочке хлеба,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боялись военного неба.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дневник на процессе Нюрнбергском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документом страшным, но веским.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Плакали люди, строчки читая.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Плакали люди, фашизм проклиная.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Танин дневник – это боль Ленинграда.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прочитать его каждому надо.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кричат за страницей страница: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«Вновь не должно это всё повториться!»</w:t>
      </w:r>
    </w:p>
    <w:p w:rsidR="00555DF4" w:rsidRDefault="00555DF4" w:rsidP="00555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Pr="00E52DD4" w:rsidRDefault="00555DF4" w:rsidP="0075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дневник Тани Савичевой выставлен в музее истории Ленинграда, а его копия — в витрине одного из павильонов Пискарёвского мемориального кладбища. 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Два с половиной года фашисты осаждали город-герой, но так и не смогли сломить его защитников. Сотни тысяч ленинградцев погибли от голода, холода, воздушных налётов и артиллерийских обстрелов врага.</w:t>
      </w:r>
    </w:p>
    <w:p w:rsidR="00572A42" w:rsidRDefault="00572A42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42" w:rsidRPr="00E52DD4" w:rsidRDefault="0097159D" w:rsidP="0057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16 </w:t>
      </w:r>
      <w:r w:rsidR="00572A42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Pr="00E52DD4" w:rsidRDefault="00555DF4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К прорыву блокады войска Ленинградского фронта готовились долго и тайно. И, наконец, настал день штурма. Бои продолжались несколько дней.</w:t>
      </w:r>
    </w:p>
    <w:p w:rsidR="00555DF4" w:rsidRPr="00E52DD4" w:rsidRDefault="00555DF4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 xml:space="preserve">18 января 1943 года утром воины Ленинградского фронта соединились с бойцами </w:t>
      </w:r>
      <w:proofErr w:type="spellStart"/>
      <w:r w:rsidRPr="00E52DD4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E52DD4">
        <w:rPr>
          <w:rFonts w:ascii="Times New Roman" w:hAnsi="Times New Roman" w:cs="Times New Roman"/>
          <w:sz w:val="24"/>
          <w:szCs w:val="24"/>
        </w:rPr>
        <w:t xml:space="preserve"> фронта. И весь мир узнал, что блокада прорвана! И пусть узкий, но все же постоянный коридор соединял Ленинград с большой землей.</w:t>
      </w: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DF4" w:rsidRPr="00E52DD4" w:rsidRDefault="0097159D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17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 xml:space="preserve">А через год, 27 января 1944 года, враги </w:t>
      </w:r>
      <w:proofErr w:type="gramStart"/>
      <w:r w:rsidRPr="00E52DD4">
        <w:rPr>
          <w:rFonts w:ascii="Times New Roman" w:hAnsi="Times New Roman" w:cs="Times New Roman"/>
          <w:sz w:val="24"/>
          <w:szCs w:val="24"/>
        </w:rPr>
        <w:t>были отброшены от города на 300 км и Ленинград навсегда был</w:t>
      </w:r>
      <w:proofErr w:type="gramEnd"/>
      <w:r w:rsidRPr="00E52DD4">
        <w:rPr>
          <w:rFonts w:ascii="Times New Roman" w:hAnsi="Times New Roman" w:cs="Times New Roman"/>
          <w:sz w:val="24"/>
          <w:szCs w:val="24"/>
        </w:rPr>
        <w:t xml:space="preserve"> освобожден от вражеской осады!</w:t>
      </w:r>
    </w:p>
    <w:p w:rsidR="00572A42" w:rsidRDefault="00572A42" w:rsidP="00572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A42" w:rsidRPr="00E52DD4" w:rsidRDefault="00572A42" w:rsidP="0057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2-й ведущий: </w:t>
      </w:r>
    </w:p>
    <w:p w:rsidR="00555DF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1944 года – день великого ликования ленинградцев, которого упорно ждали все его защитники 900 долгих дней и ночей. Радио объявило: «Город Ленинград освобожден от вражеской блокады!» Все выбежали на улицу, кричали: «Ура!», поздравляли друг друга. В честь выигранного сражения над Невой прогремели 24 залпа торжественного салюта.</w:t>
      </w:r>
    </w:p>
    <w:p w:rsidR="007524DE" w:rsidRDefault="007524DE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F4" w:rsidRPr="00572A42" w:rsidRDefault="0097159D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18 </w:t>
      </w:r>
      <w:r w:rsidR="00425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</w:t>
      </w: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За залпом залп.</w:t>
      </w:r>
      <w:r w:rsidRPr="00E52DD4">
        <w:rPr>
          <w:rFonts w:ascii="Times New Roman" w:hAnsi="Times New Roman" w:cs="Times New Roman"/>
          <w:sz w:val="24"/>
          <w:szCs w:val="24"/>
        </w:rPr>
        <w:br/>
        <w:t>Гремит салют.</w:t>
      </w:r>
      <w:r w:rsidRPr="00E52DD4">
        <w:rPr>
          <w:rFonts w:ascii="Times New Roman" w:hAnsi="Times New Roman" w:cs="Times New Roman"/>
          <w:sz w:val="24"/>
          <w:szCs w:val="24"/>
        </w:rPr>
        <w:br/>
        <w:t>Ракеты в воздухе горячем Цветами пёстрыми цветут.</w:t>
      </w:r>
      <w:r w:rsidRPr="00E52DD4">
        <w:rPr>
          <w:rFonts w:ascii="Times New Roman" w:hAnsi="Times New Roman" w:cs="Times New Roman"/>
          <w:sz w:val="24"/>
          <w:szCs w:val="24"/>
        </w:rPr>
        <w:br/>
        <w:t>А ленинградцы Тихо плачут.</w:t>
      </w:r>
      <w:r w:rsidRPr="00E52DD4">
        <w:rPr>
          <w:rFonts w:ascii="Times New Roman" w:hAnsi="Times New Roman" w:cs="Times New Roman"/>
          <w:sz w:val="24"/>
          <w:szCs w:val="24"/>
        </w:rPr>
        <w:br/>
        <w:t>Ни успокаивать пока,</w:t>
      </w:r>
      <w:r w:rsidRPr="00E52DD4">
        <w:rPr>
          <w:rFonts w:ascii="Times New Roman" w:hAnsi="Times New Roman" w:cs="Times New Roman"/>
          <w:sz w:val="24"/>
          <w:szCs w:val="24"/>
        </w:rPr>
        <w:br/>
        <w:t>Ни утешать людей не надо.</w:t>
      </w:r>
      <w:r w:rsidRPr="00E52DD4">
        <w:rPr>
          <w:rFonts w:ascii="Times New Roman" w:hAnsi="Times New Roman" w:cs="Times New Roman"/>
          <w:sz w:val="24"/>
          <w:szCs w:val="24"/>
        </w:rPr>
        <w:br/>
        <w:t>Их радость Слишком велика –</w:t>
      </w:r>
      <w:r w:rsidRPr="00E52DD4">
        <w:rPr>
          <w:rFonts w:ascii="Times New Roman" w:hAnsi="Times New Roman" w:cs="Times New Roman"/>
          <w:sz w:val="24"/>
          <w:szCs w:val="24"/>
        </w:rPr>
        <w:br/>
        <w:t>Гремит салют над Ленинградом!</w:t>
      </w:r>
      <w:r w:rsidRPr="00E52DD4">
        <w:rPr>
          <w:rFonts w:ascii="Times New Roman" w:hAnsi="Times New Roman" w:cs="Times New Roman"/>
          <w:sz w:val="24"/>
          <w:szCs w:val="24"/>
        </w:rPr>
        <w:br/>
        <w:t>Их радость велика,</w:t>
      </w:r>
      <w:r w:rsidRPr="00E52DD4">
        <w:rPr>
          <w:rFonts w:ascii="Times New Roman" w:hAnsi="Times New Roman" w:cs="Times New Roman"/>
          <w:sz w:val="24"/>
          <w:szCs w:val="24"/>
        </w:rPr>
        <w:br/>
        <w:t>Но боль</w:t>
      </w:r>
      <w:r w:rsidRPr="00E52DD4">
        <w:rPr>
          <w:rFonts w:ascii="Times New Roman" w:hAnsi="Times New Roman" w:cs="Times New Roman"/>
          <w:sz w:val="24"/>
          <w:szCs w:val="24"/>
        </w:rPr>
        <w:br/>
        <w:t>Заговорила и прорвалась:</w:t>
      </w:r>
      <w:r w:rsidRPr="00E52DD4">
        <w:rPr>
          <w:rFonts w:ascii="Times New Roman" w:hAnsi="Times New Roman" w:cs="Times New Roman"/>
          <w:sz w:val="24"/>
          <w:szCs w:val="24"/>
        </w:rPr>
        <w:br/>
        <w:t>На праздничный салют С тобой</w:t>
      </w:r>
      <w:r w:rsidRPr="00E52D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2DD4">
        <w:rPr>
          <w:rFonts w:ascii="Times New Roman" w:hAnsi="Times New Roman" w:cs="Times New Roman"/>
          <w:sz w:val="24"/>
          <w:szCs w:val="24"/>
        </w:rPr>
        <w:t>Пол-Ленинграда</w:t>
      </w:r>
      <w:proofErr w:type="spellEnd"/>
      <w:r w:rsidRPr="00E52DD4">
        <w:rPr>
          <w:rFonts w:ascii="Times New Roman" w:hAnsi="Times New Roman" w:cs="Times New Roman"/>
          <w:sz w:val="24"/>
          <w:szCs w:val="24"/>
        </w:rPr>
        <w:t xml:space="preserve"> не поднялось…</w:t>
      </w:r>
      <w:r w:rsidRPr="00E52DD4">
        <w:rPr>
          <w:rFonts w:ascii="Times New Roman" w:hAnsi="Times New Roman" w:cs="Times New Roman"/>
          <w:sz w:val="24"/>
          <w:szCs w:val="24"/>
        </w:rPr>
        <w:br/>
        <w:t>Рыдают люди, и поют,</w:t>
      </w:r>
      <w:r w:rsidRPr="00E52DD4">
        <w:rPr>
          <w:rFonts w:ascii="Times New Roman" w:hAnsi="Times New Roman" w:cs="Times New Roman"/>
          <w:sz w:val="24"/>
          <w:szCs w:val="24"/>
        </w:rPr>
        <w:br/>
        <w:t>И лиц заплаканных не прячут.</w:t>
      </w:r>
      <w:r w:rsidRPr="00E52DD4">
        <w:rPr>
          <w:rFonts w:ascii="Times New Roman" w:hAnsi="Times New Roman" w:cs="Times New Roman"/>
          <w:sz w:val="24"/>
          <w:szCs w:val="24"/>
        </w:rPr>
        <w:br/>
        <w:t>Сегодня в городе –</w:t>
      </w:r>
      <w:r w:rsidRPr="00E52DD4">
        <w:rPr>
          <w:rFonts w:ascii="Times New Roman" w:hAnsi="Times New Roman" w:cs="Times New Roman"/>
          <w:sz w:val="24"/>
          <w:szCs w:val="24"/>
        </w:rPr>
        <w:br/>
        <w:t>Салют!</w:t>
      </w:r>
      <w:r w:rsidRPr="00E52DD4">
        <w:rPr>
          <w:rFonts w:ascii="Times New Roman" w:hAnsi="Times New Roman" w:cs="Times New Roman"/>
          <w:sz w:val="24"/>
          <w:szCs w:val="24"/>
        </w:rPr>
        <w:br/>
        <w:t>Сегодня ленинградцы</w:t>
      </w:r>
      <w:r w:rsidRPr="00E52DD4">
        <w:rPr>
          <w:rFonts w:ascii="Times New Roman" w:hAnsi="Times New Roman" w:cs="Times New Roman"/>
          <w:sz w:val="24"/>
          <w:szCs w:val="24"/>
        </w:rPr>
        <w:br/>
        <w:t>Плачут…</w:t>
      </w:r>
    </w:p>
    <w:p w:rsidR="00555DF4" w:rsidRDefault="00555DF4" w:rsidP="00555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DF4" w:rsidRPr="00E52DD4" w:rsidRDefault="0097159D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19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Война еще не кончилась, а жители стали восстанавливать свой город. Со стен стирали надписи «Эта сторона наиболее опасна при артобстреле».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Начали возвращаться вывезенные ценности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Восстанавливали трамвайные пути по всему городу.</w:t>
      </w:r>
    </w:p>
    <w:p w:rsidR="00555DF4" w:rsidRPr="00E52DD4" w:rsidRDefault="00555DF4" w:rsidP="0071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Сажали деревья вместо тех, которые были уничтожены во время войны.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И даже высадили новый парк у Московского проспекта. Этот парк так и называется - Парк Победы.</w:t>
      </w:r>
    </w:p>
    <w:p w:rsidR="00712A39" w:rsidRDefault="00712A39" w:rsidP="0057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A42" w:rsidRDefault="0097159D" w:rsidP="0057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20 </w:t>
      </w:r>
      <w:r w:rsidR="007524DE" w:rsidRPr="007524D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DC024E">
        <w:rPr>
          <w:rFonts w:ascii="Times New Roman" w:hAnsi="Times New Roman" w:cs="Times New Roman"/>
          <w:b/>
          <w:sz w:val="24"/>
          <w:szCs w:val="24"/>
        </w:rPr>
        <w:t>2</w:t>
      </w:r>
      <w:r w:rsidR="007524DE" w:rsidRPr="007524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024E" w:rsidRDefault="007524DE" w:rsidP="00712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 xml:space="preserve">Страшным был итог блокады. За 900 дней погибло 800 тысяч человек. </w:t>
      </w:r>
      <w:r w:rsidR="00DC024E">
        <w:rPr>
          <w:rFonts w:ascii="Times New Roman" w:hAnsi="Times New Roman" w:cs="Times New Roman"/>
          <w:sz w:val="24"/>
          <w:szCs w:val="24"/>
        </w:rPr>
        <w:t>Причем только 3% из них от бомбежек, артобстрелов, а остальные 97% от голода.</w:t>
      </w:r>
    </w:p>
    <w:p w:rsidR="00712A39" w:rsidRDefault="007524DE" w:rsidP="00712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 xml:space="preserve">Это им посвящены печальные и торжественные слова, начертанные на мемориальной стене Пискаревского кладбища: «Их имен благородных мы здесь перечислить не можем, так их много под вечной охраной гранита. Но знай, внимающий этим камням, никто не забыт и ничто не забыто». За фигурой Родины-матери на гранитной стене строки Ольги </w:t>
      </w:r>
      <w:proofErr w:type="spellStart"/>
      <w:r w:rsidRPr="007524DE">
        <w:rPr>
          <w:rFonts w:ascii="Times New Roman" w:hAnsi="Times New Roman" w:cs="Times New Roman"/>
          <w:sz w:val="24"/>
          <w:szCs w:val="24"/>
        </w:rPr>
        <w:t>Бер</w:t>
      </w:r>
      <w:r w:rsidR="00572A42">
        <w:rPr>
          <w:rFonts w:ascii="Times New Roman" w:hAnsi="Times New Roman" w:cs="Times New Roman"/>
          <w:sz w:val="24"/>
          <w:szCs w:val="24"/>
        </w:rPr>
        <w:t>г</w:t>
      </w:r>
      <w:r w:rsidRPr="007524DE">
        <w:rPr>
          <w:rFonts w:ascii="Times New Roman" w:hAnsi="Times New Roman" w:cs="Times New Roman"/>
          <w:sz w:val="24"/>
          <w:szCs w:val="24"/>
        </w:rPr>
        <w:t>гольц</w:t>
      </w:r>
      <w:proofErr w:type="spellEnd"/>
      <w:r w:rsidRPr="007524DE">
        <w:rPr>
          <w:rFonts w:ascii="Times New Roman" w:hAnsi="Times New Roman" w:cs="Times New Roman"/>
          <w:sz w:val="24"/>
          <w:szCs w:val="24"/>
        </w:rPr>
        <w:t>:</w:t>
      </w:r>
      <w:r w:rsidRPr="007524DE">
        <w:rPr>
          <w:rFonts w:ascii="Times New Roman" w:hAnsi="Times New Roman" w:cs="Times New Roman"/>
          <w:sz w:val="24"/>
          <w:szCs w:val="24"/>
        </w:rPr>
        <w:cr/>
      </w:r>
    </w:p>
    <w:p w:rsidR="007524DE" w:rsidRPr="007524DE" w:rsidRDefault="00425A63" w:rsidP="00712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>Здесь лежат ленинградцы.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 xml:space="preserve">Здесь горожане - мужчины, женщины, дети. 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 xml:space="preserve">Рядом с ними солдаты - красноармейцы. 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 xml:space="preserve">Всею жизнью своею 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>Они защищали тебя, Ленинград.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>Так пусть же пред жизнью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>Бессмертною вашей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lastRenderedPageBreak/>
        <w:t>На этом печально-торжественном поле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>Вечно склоняет знамена народ благодарный,</w:t>
      </w:r>
    </w:p>
    <w:p w:rsidR="007524DE" w:rsidRPr="007524DE" w:rsidRDefault="007524DE" w:rsidP="00572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DE">
        <w:rPr>
          <w:rFonts w:ascii="Times New Roman" w:hAnsi="Times New Roman" w:cs="Times New Roman"/>
          <w:sz w:val="24"/>
          <w:szCs w:val="24"/>
        </w:rPr>
        <w:t>Родина-мать и город-герой Ленинград.</w:t>
      </w:r>
    </w:p>
    <w:p w:rsidR="00712A39" w:rsidRDefault="00712A39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DF4" w:rsidRPr="00E52DD4" w:rsidRDefault="00EF77F2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21 </w:t>
      </w:r>
      <w:r w:rsidR="00555DF4" w:rsidRPr="00E52DD4">
        <w:rPr>
          <w:rFonts w:ascii="Times New Roman" w:hAnsi="Times New Roman" w:cs="Times New Roman"/>
          <w:b/>
          <w:bCs/>
          <w:sz w:val="24"/>
          <w:szCs w:val="24"/>
        </w:rPr>
        <w:t>1-й ведущий: </w:t>
      </w:r>
    </w:p>
    <w:p w:rsidR="00555DF4" w:rsidRPr="00E52DD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Священное место для каждого ленинградца – Пискаревское мемориальное кладбище. Здесь похоронены сотни тысяч защитников и жителей города, погибших в годы блокады. Скорбная тишина стоит над длинными холмами братских могил. Горит вечный огонь.</w:t>
      </w:r>
    </w:p>
    <w:p w:rsidR="00555DF4" w:rsidRPr="00E52DD4" w:rsidRDefault="00555DF4" w:rsidP="00555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F4" w:rsidRPr="00E52DD4" w:rsidRDefault="00555DF4" w:rsidP="0055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DC024E" w:rsidRDefault="00555DF4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шелестом опущенных знамён</w:t>
      </w:r>
      <w:proofErr w:type="gramStart"/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ежат бок о бок дети и солдаты.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пискарёвских</w:t>
      </w:r>
      <w:proofErr w:type="spellEnd"/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плитах нет имён.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пискарёвских</w:t>
      </w:r>
      <w:proofErr w:type="spellEnd"/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плитах только даты: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сорок первый, год сорок второй…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Полгорода лежит в земле сырой.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Горит, сверкая, солнце в высоте,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Плывёт в просторы голубого неба,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гранитной розовой плите</w:t>
      </w:r>
      <w:proofErr w:type="gramStart"/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ежат цветы, лежит кусочек хлеба.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сорок первый, год сорок второй…</w:t>
      </w:r>
      <w:r w:rsidRPr="00E52D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 их память город над Невой.</w:t>
      </w:r>
    </w:p>
    <w:p w:rsidR="00DC024E" w:rsidRDefault="00DC024E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0B46" w:rsidRPr="00E52DD4" w:rsidRDefault="00EF77F2" w:rsidP="00BC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22 </w:t>
      </w:r>
      <w:r w:rsidR="00BC0B46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555DF4" w:rsidRPr="00BC0B46" w:rsidRDefault="00DC024E" w:rsidP="00712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Прошу всех встать и почтить помять погибших во время Великой Отечественной войны 1941-1945 годов. (Минута молчания).</w:t>
      </w:r>
    </w:p>
    <w:p w:rsidR="00DC024E" w:rsidRPr="00BC0B46" w:rsidRDefault="00DC024E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24E" w:rsidRPr="00E52DD4" w:rsidRDefault="00375E18" w:rsidP="00D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23 </w:t>
      </w:r>
      <w:r w:rsidR="00DC024E" w:rsidRPr="00E52DD4">
        <w:rPr>
          <w:rFonts w:ascii="Times New Roman" w:hAnsi="Times New Roman" w:cs="Times New Roman"/>
          <w:b/>
          <w:bCs/>
          <w:sz w:val="24"/>
          <w:szCs w:val="24"/>
        </w:rPr>
        <w:t>2-й ведущий: </w:t>
      </w:r>
    </w:p>
    <w:p w:rsidR="00DC024E" w:rsidRPr="00E52DD4" w:rsidRDefault="00DC024E" w:rsidP="00DC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D4">
        <w:rPr>
          <w:rFonts w:ascii="Times New Roman" w:hAnsi="Times New Roman" w:cs="Times New Roman"/>
          <w:sz w:val="24"/>
          <w:szCs w:val="24"/>
        </w:rPr>
        <w:t>Город выстоял и победил, но эта победа досталось дорогой ценой!</w:t>
      </w:r>
    </w:p>
    <w:p w:rsidR="00DC024E" w:rsidRPr="00E52DD4" w:rsidRDefault="00DC024E" w:rsidP="0071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много лет. Выросло не одно поколение, которое никогда не знало ужасов войны. Но подвиг, совершенный ленинградцами в годы блокады, навсегда останется в нашей памяти в названиях улиц и площадей, в величественных и мемориальных комплексах.</w:t>
      </w:r>
    </w:p>
    <w:p w:rsidR="00712A39" w:rsidRDefault="00712A39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DF4" w:rsidRPr="00E52DD4" w:rsidRDefault="00375E18" w:rsidP="00555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AF4">
        <w:rPr>
          <w:rFonts w:ascii="Times New Roman" w:hAnsi="Times New Roman" w:cs="Times New Roman"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24 </w:t>
      </w:r>
      <w:r w:rsidR="00BC0B46">
        <w:rPr>
          <w:rFonts w:ascii="Times New Roman" w:hAnsi="Times New Roman" w:cs="Times New Roman"/>
          <w:b/>
          <w:sz w:val="24"/>
          <w:szCs w:val="24"/>
        </w:rPr>
        <w:t>У</w:t>
      </w:r>
      <w:r w:rsidR="00555DF4" w:rsidRPr="00E52DD4">
        <w:rPr>
          <w:rFonts w:ascii="Times New Roman" w:hAnsi="Times New Roman" w:cs="Times New Roman"/>
          <w:b/>
          <w:sz w:val="24"/>
          <w:szCs w:val="24"/>
        </w:rPr>
        <w:t>читель</w:t>
      </w:r>
      <w:bookmarkStart w:id="0" w:name="_GoBack"/>
      <w:bookmarkEnd w:id="0"/>
    </w:p>
    <w:p w:rsidR="00555DF4" w:rsidRDefault="00555DF4" w:rsidP="00712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ещё раз увидели, какою ценой нам далась победа – ценой миллионов жизней, в том числе и детских. </w:t>
      </w:r>
      <w:r w:rsidR="00B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Память – наша совесть. И в нашей стране есть замечательная акция памяти «Бессмертный полк», с помощью которой мы помним, мы гордимся, мы живем.</w:t>
      </w:r>
    </w:p>
    <w:p w:rsidR="00D071B5" w:rsidRDefault="00D071B5" w:rsidP="00BC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B46" w:rsidRPr="00D071B5" w:rsidRDefault="00BC0B46" w:rsidP="00BC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«Бессмертный полк» </w:t>
      </w:r>
      <w:proofErr w:type="spellStart"/>
      <w:r w:rsidRPr="00D0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О.Газманов</w:t>
      </w:r>
      <w:proofErr w:type="spellEnd"/>
    </w:p>
    <w:p w:rsidR="007E4DB2" w:rsidRDefault="007E4DB2"/>
    <w:sectPr w:rsidR="007E4DB2" w:rsidSect="00712A3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1"/>
    <w:rsid w:val="00011EAA"/>
    <w:rsid w:val="001209CF"/>
    <w:rsid w:val="00204B0A"/>
    <w:rsid w:val="002E0DE2"/>
    <w:rsid w:val="00323A71"/>
    <w:rsid w:val="00357AF4"/>
    <w:rsid w:val="00375E18"/>
    <w:rsid w:val="00425A63"/>
    <w:rsid w:val="00440339"/>
    <w:rsid w:val="004923A7"/>
    <w:rsid w:val="00493697"/>
    <w:rsid w:val="00520DE3"/>
    <w:rsid w:val="00532B27"/>
    <w:rsid w:val="00555DF4"/>
    <w:rsid w:val="00572A42"/>
    <w:rsid w:val="006570DD"/>
    <w:rsid w:val="00712A39"/>
    <w:rsid w:val="007524DE"/>
    <w:rsid w:val="007D6FFF"/>
    <w:rsid w:val="007E4DB2"/>
    <w:rsid w:val="0082588F"/>
    <w:rsid w:val="008F1C4F"/>
    <w:rsid w:val="00965348"/>
    <w:rsid w:val="0097159D"/>
    <w:rsid w:val="00B21511"/>
    <w:rsid w:val="00BC0B46"/>
    <w:rsid w:val="00CC17D1"/>
    <w:rsid w:val="00D071B5"/>
    <w:rsid w:val="00DC024E"/>
    <w:rsid w:val="00EF0824"/>
    <w:rsid w:val="00EF77F2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244550-kak-opredelit-chislennost-naseleniya" TargetMode="External"/><Relationship Id="rId5" Type="http://schemas.openxmlformats.org/officeDocument/2006/relationships/hyperlink" Target="https://www.kakprosto.ru/kak-91551-kak-uznat-treking-nom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2006-12-31T21:03:00Z</cp:lastPrinted>
  <dcterms:created xsi:type="dcterms:W3CDTF">2019-01-13T13:42:00Z</dcterms:created>
  <dcterms:modified xsi:type="dcterms:W3CDTF">2020-03-04T16:12:00Z</dcterms:modified>
</cp:coreProperties>
</file>